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4D533" w14:textId="77777777" w:rsidR="00265B9C" w:rsidRDefault="00265B9C" w:rsidP="00265B9C">
      <w:pPr>
        <w:rPr>
          <w:sz w:val="20"/>
          <w:szCs w:val="20"/>
        </w:rPr>
      </w:pPr>
    </w:p>
    <w:p w14:paraId="6EE3F192" w14:textId="77777777" w:rsidR="00265B9C" w:rsidRPr="00B352C7" w:rsidRDefault="00265B9C" w:rsidP="00265B9C">
      <w:pPr>
        <w:rPr>
          <w:sz w:val="20"/>
          <w:szCs w:val="20"/>
        </w:rPr>
      </w:pPr>
      <w:r w:rsidRPr="00B352C7">
        <w:rPr>
          <w:sz w:val="20"/>
          <w:szCs w:val="20"/>
        </w:rPr>
        <w:t>………………………………………………</w:t>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r w:rsidR="00EE53A2" w:rsidRPr="00B352C7">
        <w:t xml:space="preserve"> .</w:t>
      </w:r>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 </w:t>
      </w:r>
      <w:r w:rsidR="00E35ECE" w:rsidRPr="00B352C7">
        <w:t>sygn. akt ……………………………*</w:t>
      </w:r>
      <w:r w:rsidR="00270EC0" w:rsidRPr="00B352C7">
        <w:t>*</w:t>
      </w:r>
    </w:p>
    <w:p w14:paraId="053CAB1A" w14:textId="727DC8C7"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 .………*</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(Dz. U. z 2020 r. poz. 1359) w związku z orzeczeniem sądu z dnia ………. Sygn.. akt ……. separacji między małżonkami**</w:t>
      </w:r>
    </w:p>
    <w:p w14:paraId="62BFA95F" w14:textId="3C514223"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387D78">
        <w:t>2</w:t>
      </w:r>
      <w:r w:rsidR="00D54905" w:rsidRPr="00B352C7">
        <w:t xml:space="preserve"> </w:t>
      </w:r>
      <w:r w:rsidR="005B134C" w:rsidRPr="00B352C7">
        <w:t xml:space="preserve">r. poz. </w:t>
      </w:r>
      <w:r w:rsidR="00387D78">
        <w:t>1138</w:t>
      </w:r>
      <w:r w:rsidR="003E55E3" w:rsidRPr="00B352C7">
        <w:t>)</w:t>
      </w:r>
      <w:r w:rsidR="005A3783" w:rsidRPr="00B352C7">
        <w:t xml:space="preserve"> </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r w:rsidR="00147635" w:rsidRPr="00B352C7">
        <w:rPr>
          <w:sz w:val="18"/>
          <w:szCs w:val="18"/>
        </w:rPr>
        <w:t>oświadczenia</w:t>
      </w:r>
      <w:r w:rsidRPr="00B352C7">
        <w:rPr>
          <w:sz w:val="18"/>
          <w:szCs w:val="18"/>
        </w:rPr>
        <w:t>)</w:t>
      </w:r>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 xml:space="preserve">**  Niepotrzebne </w:t>
      </w:r>
      <w:r w:rsidR="00B7263D" w:rsidRPr="00B352C7">
        <w:rPr>
          <w:sz w:val="20"/>
          <w:szCs w:val="20"/>
        </w:rPr>
        <w:t>skreślić</w:t>
      </w:r>
      <w:r w:rsidR="001E3BE5" w:rsidRPr="00B352C7">
        <w:rPr>
          <w:sz w:val="20"/>
          <w:szCs w:val="20"/>
        </w:rPr>
        <w:t>.</w:t>
      </w:r>
    </w:p>
    <w:p w14:paraId="29D924CD" w14:textId="77777777"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lastRenderedPageBreak/>
        <w:t>Informacja o przetwarzaniu danych osobowych przez Samorząd Województwa</w:t>
      </w:r>
    </w:p>
    <w:p w14:paraId="0A6591B6" w14:textId="77777777"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2731F1">
        <w:rPr>
          <w:rFonts w:eastAsiaTheme="minorHAnsi"/>
          <w:spacing w:val="-6"/>
          <w:lang w:eastAsia="en-US"/>
        </w:rPr>
        <w:t>sprost</w:t>
      </w:r>
      <w:proofErr w:type="spellEnd"/>
      <w:r w:rsidRPr="002731F1">
        <w:rPr>
          <w:rFonts w:eastAsiaTheme="minorHAnsi"/>
          <w:spacing w:val="-6"/>
          <w:lang w:eastAsia="en-US"/>
        </w:rPr>
        <w:t xml:space="preserve">. Dz. Urz. UE L 127 z 23.05.2018, str. 2 oraz </w:t>
      </w:r>
      <w:proofErr w:type="spellStart"/>
      <w:r w:rsidRPr="002731F1">
        <w:rPr>
          <w:rFonts w:eastAsiaTheme="minorHAnsi"/>
          <w:spacing w:val="-6"/>
          <w:lang w:eastAsia="en-US"/>
        </w:rPr>
        <w:t>sprost</w:t>
      </w:r>
      <w:proofErr w:type="spellEnd"/>
      <w:r w:rsidRPr="002731F1">
        <w:rPr>
          <w:rFonts w:eastAsiaTheme="minorHAnsi"/>
          <w:spacing w:val="-6"/>
          <w:lang w:eastAsia="en-US"/>
        </w:rPr>
        <w:t>. Dz. Urz. UE L z 74 04.03.2021, str. 35), dalej: RODO, Samorząd Województwa informuje, że:</w:t>
      </w:r>
    </w:p>
    <w:p w14:paraId="7593A04C" w14:textId="469AC386" w:rsidR="000703BD" w:rsidRPr="0062024C" w:rsidRDefault="000703BD" w:rsidP="0062024C">
      <w:pPr>
        <w:numPr>
          <w:ilvl w:val="0"/>
          <w:numId w:val="12"/>
        </w:numPr>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Administratorem Pani/Pana danych osobowych (dalej: „Administrator”) jest Samorząd Województwa </w:t>
      </w:r>
      <w:r w:rsidR="00B45F6F">
        <w:rPr>
          <w:rFonts w:eastAsiaTheme="minorHAnsi"/>
          <w:spacing w:val="-6"/>
          <w:lang w:eastAsia="en-US"/>
        </w:rPr>
        <w:t>warmińsko - mazurskiego</w:t>
      </w:r>
      <w:r w:rsidRPr="002731F1">
        <w:rPr>
          <w:rFonts w:eastAsiaTheme="minorHAnsi"/>
          <w:spacing w:val="-6"/>
          <w:lang w:eastAsia="en-US"/>
        </w:rPr>
        <w:t xml:space="preserve"> z siedzibą w </w:t>
      </w:r>
      <w:r w:rsidR="00B45F6F">
        <w:rPr>
          <w:rFonts w:eastAsiaTheme="minorHAnsi"/>
          <w:spacing w:val="-6"/>
          <w:lang w:eastAsia="en-US"/>
        </w:rPr>
        <w:t xml:space="preserve">Olsztynie. </w:t>
      </w:r>
      <w:r w:rsidRPr="0062024C">
        <w:rPr>
          <w:rFonts w:eastAsiaTheme="minorHAnsi"/>
          <w:spacing w:val="-6"/>
          <w:lang w:eastAsia="en-US"/>
        </w:rPr>
        <w:t xml:space="preserve">Z Administratorem można kontaktować się poprzez e-mail: </w:t>
      </w:r>
      <w:hyperlink r:id="rId9" w:history="1">
        <w:r w:rsidR="00B45F6F" w:rsidRPr="00792F49">
          <w:rPr>
            <w:rStyle w:val="Hipercze"/>
            <w:rFonts w:eastAsiaTheme="minorHAnsi"/>
            <w:spacing w:val="-6"/>
            <w:lang w:eastAsia="en-US"/>
          </w:rPr>
          <w:t>iod@warmia.mazury.pl</w:t>
        </w:r>
      </w:hyperlink>
      <w:r w:rsidR="00B45F6F">
        <w:rPr>
          <w:rFonts w:eastAsiaTheme="minorHAnsi"/>
          <w:spacing w:val="-6"/>
          <w:lang w:eastAsia="en-US"/>
        </w:rPr>
        <w:t xml:space="preserve"> </w:t>
      </w:r>
      <w:r w:rsidRPr="0062024C">
        <w:rPr>
          <w:rFonts w:eastAsiaTheme="minorHAnsi"/>
          <w:spacing w:val="-6"/>
          <w:lang w:eastAsia="en-US"/>
        </w:rPr>
        <w:t xml:space="preserve"> lub pisemnie na adres korespondencyjny </w:t>
      </w:r>
      <w:r w:rsidR="00B45F6F">
        <w:rPr>
          <w:rFonts w:eastAsiaTheme="minorHAnsi"/>
          <w:spacing w:val="-6"/>
          <w:lang w:eastAsia="en-US"/>
        </w:rPr>
        <w:t>ul. Emilii Plater 1  10-562 Olsztyn</w:t>
      </w:r>
    </w:p>
    <w:p w14:paraId="3B7971C1" w14:textId="5DAEBB82"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B45F6F">
        <w:rPr>
          <w:rFonts w:eastAsiaTheme="minorHAnsi"/>
          <w:spacing w:val="-6"/>
          <w:lang w:eastAsia="en-US"/>
        </w:rPr>
        <w:t xml:space="preserve"> iod@warmia.mazury.pl</w:t>
      </w:r>
      <w:bookmarkStart w:id="0" w:name="_GoBack"/>
      <w:bookmarkEnd w:id="0"/>
      <w:r w:rsidR="00FB4FB1">
        <w:rPr>
          <w:rFonts w:eastAsiaTheme="minorHAnsi"/>
          <w:spacing w:val="-6"/>
          <w:lang w:eastAsia="en-US"/>
        </w:rPr>
        <w:t>.</w:t>
      </w:r>
      <w:r w:rsidRPr="002731F1">
        <w:rPr>
          <w:rFonts w:eastAsiaTheme="minorHAnsi"/>
          <w:spacing w:val="-6"/>
          <w:lang w:eastAsia="en-US"/>
        </w:rPr>
        <w:t xml:space="preserve"> lub pisemnie na adres korespondencyjny Administratora, wskazany w pkt </w:t>
      </w:r>
      <w:r w:rsidR="0062024C">
        <w:rPr>
          <w:rFonts w:eastAsiaTheme="minorHAnsi"/>
          <w:spacing w:val="-6"/>
          <w:lang w:eastAsia="en-US"/>
        </w:rPr>
        <w:t>1</w:t>
      </w:r>
      <w:r w:rsidRPr="002731F1">
        <w:rPr>
          <w:rFonts w:eastAsiaTheme="minorHAnsi"/>
          <w:spacing w:val="-6"/>
          <w:lang w:eastAsia="en-US"/>
        </w:rPr>
        <w:t>.</w:t>
      </w:r>
    </w:p>
    <w:p w14:paraId="3D0DD38D"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14:paraId="5679AB47"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14:paraId="3DBF7BFD"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14:paraId="76046EDA" w14:textId="386F875A"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14:paraId="231D8826"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14:paraId="3EFCE376" w14:textId="77777777"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14:paraId="06AEEE8D" w14:textId="77777777"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14:paraId="0002520C" w14:textId="77777777"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14:paraId="74123A06" w14:textId="39B8AD34"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lastRenderedPageBreak/>
        <w:t xml:space="preserve">Przysługuje Pani/Panu prawo dostępu do Pani/Pana danych osobowych, prawo żądania ich sprostowania, usunięcia lub ograniczenia ich przetwarzania, w przypadkach określonych w RODO. </w:t>
      </w:r>
    </w:p>
    <w:p w14:paraId="59544AD4"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14:paraId="2F0B9332" w14:textId="77777777"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14:paraId="6A1AB243" w14:textId="63AEDD4D"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14:paraId="48790133" w14:textId="77777777"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14:paraId="1D35B106" w14:textId="09EF9D7A"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14:paraId="2FD4F03F"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14:paraId="14D4A0CA"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14:paraId="0F5DE517" w14:textId="77777777"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14:paraId="202A5290" w14:textId="5592922D" w:rsidR="000703BD" w:rsidRPr="00B9681E" w:rsidRDefault="000703BD" w:rsidP="000703BD">
      <w:pPr>
        <w:spacing w:before="120"/>
        <w:ind w:left="284"/>
        <w:jc w:val="both"/>
        <w:rPr>
          <w:spacing w:val="-6"/>
        </w:rPr>
      </w:pPr>
      <w:r w:rsidRPr="00B9681E">
        <w:rPr>
          <w:spacing w:val="-6"/>
        </w:rPr>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14:paraId="12AE226D"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14:paraId="3D6B6758" w14:textId="77777777"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14:paraId="5C687A34" w14:textId="77777777" w:rsidR="000703BD" w:rsidRPr="00B9681E" w:rsidRDefault="000703BD" w:rsidP="000703BD">
      <w:pPr>
        <w:tabs>
          <w:tab w:val="left" w:pos="284"/>
        </w:tabs>
        <w:ind w:firstLine="284"/>
        <w:jc w:val="both"/>
        <w:rPr>
          <w:spacing w:val="-6"/>
        </w:rPr>
      </w:pPr>
      <w:r w:rsidRPr="00B9681E">
        <w:rPr>
          <w:spacing w:val="-6"/>
        </w:rPr>
        <w:t>1) organy kontrolne,</w:t>
      </w:r>
    </w:p>
    <w:p w14:paraId="2F24F190" w14:textId="77777777" w:rsidR="000703BD" w:rsidRPr="00B9681E" w:rsidRDefault="000703BD" w:rsidP="000703BD">
      <w:pPr>
        <w:tabs>
          <w:tab w:val="left" w:pos="284"/>
          <w:tab w:val="left" w:pos="567"/>
        </w:tabs>
        <w:ind w:firstLine="284"/>
        <w:jc w:val="both"/>
        <w:rPr>
          <w:spacing w:val="-6"/>
        </w:rPr>
      </w:pPr>
      <w:r w:rsidRPr="00B9681E">
        <w:rPr>
          <w:spacing w:val="-6"/>
        </w:rPr>
        <w:t>2) podmioty uprawnione do przetwarzania danych osobowych na podstawie przepisów powszechnie obowiązującego prawa,</w:t>
      </w:r>
    </w:p>
    <w:p w14:paraId="3753DE88" w14:textId="77777777" w:rsidR="000703BD" w:rsidRPr="00B9681E" w:rsidRDefault="000703BD" w:rsidP="000703BD">
      <w:pPr>
        <w:tabs>
          <w:tab w:val="left" w:pos="284"/>
        </w:tabs>
        <w:ind w:firstLine="284"/>
        <w:jc w:val="both"/>
        <w:rPr>
          <w:spacing w:val="-6"/>
        </w:rPr>
      </w:pPr>
      <w:r w:rsidRPr="00B9681E">
        <w:rPr>
          <w:spacing w:val="-6"/>
        </w:rPr>
        <w:lastRenderedPageBreak/>
        <w:t>3) podmioty przetwarzające w imieniu Administratora na mocy zawartej umowy, m. in. dostawcy IT.</w:t>
      </w:r>
    </w:p>
    <w:p w14:paraId="278CCA3E" w14:textId="30C5B8E6"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14:paraId="495134B7" w14:textId="0CE95F0F"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14:paraId="2E13D14D" w14:textId="019BA25C"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14:paraId="557645EC" w14:textId="4AB0650F" w:rsidR="000703BD" w:rsidRPr="00B9681E" w:rsidRDefault="000703BD" w:rsidP="000B25B4">
      <w:pPr>
        <w:pStyle w:val="Akapitzlist"/>
        <w:tabs>
          <w:tab w:val="left" w:pos="284"/>
        </w:tabs>
        <w:spacing w:before="120"/>
        <w:ind w:left="284"/>
        <w:contextualSpacing w:val="0"/>
        <w:jc w:val="both"/>
        <w:rPr>
          <w:spacing w:val="-6"/>
        </w:rPr>
      </w:pPr>
    </w:p>
    <w:p w14:paraId="356563EC" w14:textId="77777777" w:rsidR="000703BD" w:rsidRPr="003F0643" w:rsidRDefault="000703BD" w:rsidP="000703BD">
      <w:pPr>
        <w:spacing w:before="120" w:after="120"/>
        <w:jc w:val="both"/>
      </w:pPr>
    </w:p>
    <w:p w14:paraId="1A19F58F" w14:textId="77777777" w:rsidR="00C50E27" w:rsidRPr="00BA5C8A" w:rsidRDefault="00C50E27" w:rsidP="000703BD">
      <w:pPr>
        <w:tabs>
          <w:tab w:val="center" w:pos="4536"/>
          <w:tab w:val="right" w:pos="9072"/>
        </w:tabs>
        <w:jc w:val="center"/>
        <w:rPr>
          <w:sz w:val="20"/>
          <w:szCs w:val="20"/>
        </w:rPr>
      </w:pPr>
    </w:p>
    <w:sectPr w:rsidR="00C50E27" w:rsidRPr="00BA5C8A" w:rsidSect="00BA5C8A">
      <w:headerReference w:type="default" r:id="rId10"/>
      <w:footerReference w:type="default" r:id="rId11"/>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D6D20" w14:textId="77777777" w:rsidR="00565516" w:rsidRDefault="00565516">
      <w:r>
        <w:separator/>
      </w:r>
    </w:p>
  </w:endnote>
  <w:endnote w:type="continuationSeparator" w:id="0">
    <w:p w14:paraId="0D54B0A4" w14:textId="77777777" w:rsidR="00565516" w:rsidRDefault="0056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F85EF" w14:textId="77777777" w:rsidR="00565516" w:rsidRDefault="00565516">
      <w:r>
        <w:separator/>
      </w:r>
    </w:p>
  </w:footnote>
  <w:footnote w:type="continuationSeparator" w:id="0">
    <w:p w14:paraId="2047989B" w14:textId="77777777" w:rsidR="00565516" w:rsidRDefault="00565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FEEC3" w14:textId="221A3D1B"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nr </w:t>
    </w:r>
    <w:r w:rsidR="009111E8">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5"/>
  </w:num>
  <w:num w:numId="3">
    <w:abstractNumId w:val="6"/>
  </w:num>
  <w:num w:numId="4">
    <w:abstractNumId w:val="0"/>
  </w:num>
  <w:num w:numId="5">
    <w:abstractNumId w:val="8"/>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7D77"/>
    <w:rsid w:val="00352801"/>
    <w:rsid w:val="00353CE3"/>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65516"/>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45F6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 w:type="character" w:styleId="Nierozpoznanawzmianka">
    <w:name w:val="Unresolved Mention"/>
    <w:basedOn w:val="Domylnaczcionkaakapitu"/>
    <w:uiPriority w:val="99"/>
    <w:semiHidden/>
    <w:unhideWhenUsed/>
    <w:rsid w:val="00B45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od@warmia.mazur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04E6800-4959-4FDC-8940-76545D42B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1428</Words>
  <Characters>8572</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9981</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Malgorzata Ofierska</cp:lastModifiedBy>
  <cp:revision>2</cp:revision>
  <cp:lastPrinted>2022-06-14T12:56:00Z</cp:lastPrinted>
  <dcterms:created xsi:type="dcterms:W3CDTF">2025-02-28T08:49:00Z</dcterms:created>
  <dcterms:modified xsi:type="dcterms:W3CDTF">2025-02-28T08:49:00Z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